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05" w:rsidRDefault="00EE6D05">
      <w:pPr>
        <w:spacing w:before="60" w:line="276" w:lineRule="auto"/>
        <w:ind w:left="7149" w:right="104" w:firstLine="1825"/>
        <w:jc w:val="right"/>
        <w:rPr>
          <w:i/>
          <w:sz w:val="24"/>
        </w:rPr>
      </w:pPr>
    </w:p>
    <w:p w:rsidR="00E507E1" w:rsidRDefault="0029283C">
      <w:pPr>
        <w:spacing w:before="60" w:line="276" w:lineRule="auto"/>
        <w:ind w:left="7149" w:right="104" w:firstLine="1825"/>
        <w:jc w:val="right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3"/>
          <w:sz w:val="24"/>
        </w:rPr>
        <w:t xml:space="preserve"> </w:t>
      </w:r>
      <w:r>
        <w:rPr>
          <w:i/>
          <w:spacing w:val="-16"/>
          <w:sz w:val="24"/>
        </w:rPr>
        <w:t>1</w:t>
      </w:r>
      <w:r>
        <w:rPr>
          <w:i/>
          <w:sz w:val="24"/>
        </w:rPr>
        <w:t xml:space="preserve"> do Regulaminu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Organizacyjnego</w:t>
      </w:r>
    </w:p>
    <w:p w:rsidR="00E507E1" w:rsidRDefault="0029283C">
      <w:pPr>
        <w:spacing w:line="270" w:lineRule="exact"/>
        <w:ind w:right="102"/>
        <w:jc w:val="right"/>
        <w:rPr>
          <w:i/>
          <w:sz w:val="24"/>
        </w:rPr>
      </w:pPr>
      <w:r>
        <w:rPr>
          <w:i/>
          <w:sz w:val="24"/>
        </w:rPr>
        <w:t>Żłobka Miejskiego z dnia 02.09.2019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r.</w:t>
      </w:r>
    </w:p>
    <w:p w:rsidR="00E507E1" w:rsidRDefault="00E507E1">
      <w:pPr>
        <w:pStyle w:val="Tekstpodstawowy"/>
        <w:spacing w:before="6"/>
        <w:rPr>
          <w:i/>
          <w:sz w:val="21"/>
        </w:rPr>
      </w:pPr>
    </w:p>
    <w:p w:rsidR="00E507E1" w:rsidRDefault="0029283C">
      <w:pPr>
        <w:pStyle w:val="Tytu"/>
        <w:ind w:right="125"/>
      </w:pPr>
      <w:r>
        <w:t>KARTA ZGŁOSZENIA DZIECKA</w:t>
      </w:r>
    </w:p>
    <w:p w:rsidR="00E507E1" w:rsidRDefault="00E507E1">
      <w:pPr>
        <w:pStyle w:val="Tekstpodstawowy"/>
        <w:spacing w:before="8"/>
        <w:rPr>
          <w:b/>
        </w:rPr>
      </w:pPr>
    </w:p>
    <w:p w:rsidR="00E507E1" w:rsidRDefault="0029283C">
      <w:pPr>
        <w:pStyle w:val="Tytu"/>
      </w:pPr>
      <w:r>
        <w:t>DO ŻŁOBKA MIEJSKIEGO W LUBACZOWIE NA ROK SZKOLNY 2022/2023</w:t>
      </w:r>
    </w:p>
    <w:p w:rsidR="00E507E1" w:rsidRDefault="00E507E1">
      <w:pPr>
        <w:pStyle w:val="Tekstpodstawowy"/>
        <w:spacing w:before="1"/>
        <w:rPr>
          <w:b/>
          <w:sz w:val="21"/>
        </w:rPr>
      </w:pPr>
    </w:p>
    <w:p w:rsidR="00E507E1" w:rsidRDefault="0029283C">
      <w:pPr>
        <w:ind w:left="110"/>
      </w:pPr>
      <w:r>
        <w:t>Proszę o przyjęcie, mojego dziecka:</w:t>
      </w:r>
    </w:p>
    <w:p w:rsidR="00E507E1" w:rsidRDefault="0029283C">
      <w:pPr>
        <w:spacing w:before="1"/>
        <w:ind w:left="110"/>
      </w:pPr>
      <w:r>
        <w:t>…………………………………………………………………………………………………………………</w:t>
      </w:r>
    </w:p>
    <w:p w:rsidR="00E507E1" w:rsidRDefault="0029283C">
      <w:pPr>
        <w:spacing w:before="5"/>
        <w:ind w:left="124" w:right="124"/>
        <w:jc w:val="center"/>
        <w:rPr>
          <w:sz w:val="16"/>
        </w:rPr>
      </w:pPr>
      <w:r>
        <w:rPr>
          <w:sz w:val="16"/>
        </w:rPr>
        <w:t>(imię i nazwisko dziecka)</w:t>
      </w:r>
    </w:p>
    <w:p w:rsidR="00E507E1" w:rsidRDefault="0029283C">
      <w:pPr>
        <w:tabs>
          <w:tab w:val="left" w:leader="dot" w:pos="7963"/>
        </w:tabs>
        <w:spacing w:before="86"/>
        <w:ind w:left="110"/>
      </w:pPr>
      <w:r>
        <w:t xml:space="preserve">do Żłobka Miejskiego w Lubaczowie </w:t>
      </w:r>
      <w:r>
        <w:rPr>
          <w:spacing w:val="-3"/>
        </w:rPr>
        <w:t xml:space="preserve">na  </w:t>
      </w:r>
      <w:r>
        <w:t xml:space="preserve">………………  </w:t>
      </w:r>
      <w:r>
        <w:rPr>
          <w:spacing w:val="-2"/>
        </w:rPr>
        <w:t>godzin</w:t>
      </w:r>
      <w:r>
        <w:rPr>
          <w:spacing w:val="11"/>
        </w:rPr>
        <w:t xml:space="preserve"> </w:t>
      </w:r>
      <w:r>
        <w:t>dziennie</w:t>
      </w:r>
      <w:r>
        <w:rPr>
          <w:spacing w:val="-6"/>
        </w:rPr>
        <w:t xml:space="preserve"> </w:t>
      </w:r>
      <w:r>
        <w:t>z</w:t>
      </w:r>
      <w:r>
        <w:tab/>
        <w:t>posiłkami</w:t>
      </w:r>
    </w:p>
    <w:p w:rsidR="00E507E1" w:rsidRDefault="00E507E1">
      <w:pPr>
        <w:pStyle w:val="Tekstpodstawowy"/>
        <w:spacing w:before="7"/>
      </w:pPr>
    </w:p>
    <w:p w:rsidR="00E507E1" w:rsidRDefault="0029283C">
      <w:pPr>
        <w:ind w:left="110"/>
      </w:pPr>
      <w:r>
        <w:t>od dnia …………………………</w:t>
      </w:r>
    </w:p>
    <w:p w:rsidR="00E507E1" w:rsidRDefault="00E507E1">
      <w:pPr>
        <w:pStyle w:val="Tekstpodstawowy"/>
        <w:spacing w:before="5"/>
        <w:rPr>
          <w:sz w:val="21"/>
        </w:rPr>
      </w:pPr>
    </w:p>
    <w:p w:rsidR="00E507E1" w:rsidRDefault="0029283C">
      <w:pPr>
        <w:pStyle w:val="Akapitzlist"/>
        <w:numPr>
          <w:ilvl w:val="0"/>
          <w:numId w:val="4"/>
        </w:numPr>
        <w:tabs>
          <w:tab w:val="left" w:pos="829"/>
          <w:tab w:val="left" w:pos="831"/>
        </w:tabs>
        <w:ind w:hanging="721"/>
        <w:rPr>
          <w:b/>
        </w:rPr>
      </w:pPr>
      <w:r>
        <w:rPr>
          <w:b/>
        </w:rPr>
        <w:t>DANE O DZIECKU</w:t>
      </w:r>
    </w:p>
    <w:p w:rsidR="00E507E1" w:rsidRDefault="00E507E1">
      <w:pPr>
        <w:pStyle w:val="Tekstpodstawowy"/>
        <w:spacing w:before="1"/>
        <w:rPr>
          <w:b/>
          <w:sz w:val="28"/>
        </w:rPr>
      </w:pPr>
    </w:p>
    <w:p w:rsidR="00E507E1" w:rsidRDefault="0029283C">
      <w:pPr>
        <w:spacing w:before="1"/>
        <w:ind w:left="110"/>
      </w:pPr>
      <w:r>
        <w:rPr>
          <w:sz w:val="24"/>
        </w:rPr>
        <w:t xml:space="preserve">1. </w:t>
      </w:r>
      <w:r>
        <w:t>Data urodzenia…………………………………………………………………….…………………………..</w:t>
      </w:r>
    </w:p>
    <w:p w:rsidR="00E507E1" w:rsidRDefault="0029283C">
      <w:pPr>
        <w:spacing w:before="31"/>
        <w:ind w:left="110"/>
      </w:pPr>
      <w:r>
        <w:rPr>
          <w:sz w:val="24"/>
        </w:rPr>
        <w:t xml:space="preserve">2. </w:t>
      </w:r>
      <w:r>
        <w:t>PESEL …………………………………………………………………………………………………………</w:t>
      </w:r>
    </w:p>
    <w:p w:rsidR="00E507E1" w:rsidRDefault="0029283C">
      <w:pPr>
        <w:spacing w:before="36"/>
        <w:ind w:left="110"/>
      </w:pPr>
      <w:r>
        <w:rPr>
          <w:sz w:val="24"/>
        </w:rPr>
        <w:t xml:space="preserve">3. </w:t>
      </w:r>
      <w:r>
        <w:t>Adres zamieszkania………..………………………………………………………………………………….</w:t>
      </w:r>
    </w:p>
    <w:p w:rsidR="00E507E1" w:rsidRDefault="00E507E1">
      <w:pPr>
        <w:pStyle w:val="Tekstpodstawowy"/>
        <w:spacing w:before="7"/>
        <w:rPr>
          <w:sz w:val="28"/>
        </w:rPr>
      </w:pPr>
    </w:p>
    <w:p w:rsidR="00E507E1" w:rsidRDefault="0029283C">
      <w:pPr>
        <w:pStyle w:val="Akapitzlist"/>
        <w:numPr>
          <w:ilvl w:val="0"/>
          <w:numId w:val="4"/>
        </w:numPr>
        <w:tabs>
          <w:tab w:val="left" w:pos="829"/>
          <w:tab w:val="left" w:pos="831"/>
        </w:tabs>
        <w:ind w:hanging="721"/>
        <w:rPr>
          <w:b/>
        </w:rPr>
      </w:pPr>
      <w:r>
        <w:rPr>
          <w:b/>
        </w:rPr>
        <w:t>DANE O RODZICACH/OPIEKUNACH PRAWNYCH</w:t>
      </w:r>
    </w:p>
    <w:p w:rsidR="00E507E1" w:rsidRDefault="00E507E1">
      <w:pPr>
        <w:pStyle w:val="Tekstpodstawowy"/>
        <w:spacing w:before="1"/>
        <w:rPr>
          <w:b/>
          <w:sz w:val="28"/>
        </w:rPr>
      </w:pPr>
    </w:p>
    <w:p w:rsidR="00E507E1" w:rsidRDefault="0029283C">
      <w:pPr>
        <w:ind w:left="110"/>
      </w:pPr>
      <w:r>
        <w:t xml:space="preserve">1. Imię i nazwisko </w:t>
      </w:r>
      <w:r>
        <w:rPr>
          <w:b/>
        </w:rPr>
        <w:t>matki</w:t>
      </w:r>
      <w:r>
        <w:t>……………………..……………..………………………………………………………..</w:t>
      </w:r>
    </w:p>
    <w:p w:rsidR="00E507E1" w:rsidRDefault="0029283C">
      <w:pPr>
        <w:spacing w:before="40"/>
        <w:ind w:left="110"/>
      </w:pPr>
      <w:r>
        <w:t>2. Numer PESEL……………………………………………………………………………………………………</w:t>
      </w:r>
    </w:p>
    <w:p w:rsidR="00E507E1" w:rsidRDefault="0029283C">
      <w:pPr>
        <w:spacing w:before="35"/>
        <w:ind w:left="110"/>
      </w:pPr>
      <w:r>
        <w:t>3. Adres zamieszkania ……………………………………………………………………………………...………..</w:t>
      </w:r>
    </w:p>
    <w:p w:rsidR="00E507E1" w:rsidRDefault="0029283C">
      <w:pPr>
        <w:spacing w:before="40"/>
        <w:ind w:left="110"/>
      </w:pPr>
      <w:r>
        <w:t>4. Nr telefonu……………………………………………………………………………………………….………</w:t>
      </w:r>
    </w:p>
    <w:p w:rsidR="00E507E1" w:rsidRDefault="0029283C">
      <w:pPr>
        <w:spacing w:before="40"/>
        <w:ind w:left="110"/>
      </w:pPr>
      <w:r>
        <w:t>5. Adres poczty elektronicznej ....................................................................................................................................</w:t>
      </w:r>
    </w:p>
    <w:p w:rsidR="00E507E1" w:rsidRDefault="00E507E1">
      <w:pPr>
        <w:pStyle w:val="Tekstpodstawowy"/>
        <w:spacing w:before="5"/>
        <w:rPr>
          <w:sz w:val="28"/>
        </w:rPr>
      </w:pPr>
    </w:p>
    <w:p w:rsidR="00E507E1" w:rsidRDefault="0029283C">
      <w:pPr>
        <w:spacing w:before="1"/>
        <w:ind w:left="110"/>
      </w:pPr>
      <w:r>
        <w:t xml:space="preserve">6. Imię i nazwisko </w:t>
      </w:r>
      <w:r>
        <w:rPr>
          <w:b/>
        </w:rPr>
        <w:t>ojca</w:t>
      </w:r>
      <w:r>
        <w:t>……………………………………………………………………………………………….</w:t>
      </w:r>
    </w:p>
    <w:p w:rsidR="00E507E1" w:rsidRDefault="0029283C">
      <w:pPr>
        <w:spacing w:before="35"/>
        <w:ind w:left="110"/>
      </w:pPr>
      <w:r>
        <w:t>7. Numer PESEL.……………………………………………………………………………………………………</w:t>
      </w:r>
    </w:p>
    <w:p w:rsidR="00E507E1" w:rsidRDefault="0029283C">
      <w:pPr>
        <w:spacing w:before="39"/>
        <w:ind w:left="110"/>
      </w:pPr>
      <w:r>
        <w:t>8.   Adres zamieszkania</w:t>
      </w:r>
      <w:r>
        <w:rPr>
          <w:spacing w:val="20"/>
        </w:rPr>
        <w:t xml:space="preserve"> </w:t>
      </w:r>
      <w:r>
        <w:t>…….…………………………………………………………………………………………</w:t>
      </w:r>
    </w:p>
    <w:p w:rsidR="00E507E1" w:rsidRDefault="0029283C">
      <w:pPr>
        <w:spacing w:before="40"/>
        <w:ind w:left="110"/>
      </w:pPr>
      <w:r>
        <w:t>9.    Nr</w:t>
      </w:r>
      <w:r>
        <w:rPr>
          <w:spacing w:val="-29"/>
        </w:rPr>
        <w:t xml:space="preserve"> </w:t>
      </w:r>
      <w:r>
        <w:t>telefonu…………………………………………………………………………………………………………</w:t>
      </w:r>
    </w:p>
    <w:p w:rsidR="00E507E1" w:rsidRDefault="0029283C">
      <w:pPr>
        <w:spacing w:before="36"/>
        <w:ind w:left="110"/>
      </w:pPr>
      <w:r>
        <w:t xml:space="preserve">10.  </w:t>
      </w:r>
      <w:r>
        <w:rPr>
          <w:spacing w:val="-3"/>
        </w:rPr>
        <w:t xml:space="preserve">Adres </w:t>
      </w:r>
      <w:r>
        <w:t>poczty elektronicznej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....................................................................................................................................</w:t>
      </w:r>
    </w:p>
    <w:p w:rsidR="00E507E1" w:rsidRDefault="00E507E1">
      <w:pPr>
        <w:pStyle w:val="Tekstpodstawowy"/>
        <w:rPr>
          <w:sz w:val="26"/>
        </w:rPr>
      </w:pPr>
    </w:p>
    <w:p w:rsidR="00E507E1" w:rsidRDefault="0029283C">
      <w:pPr>
        <w:pStyle w:val="Akapitzlist"/>
        <w:numPr>
          <w:ilvl w:val="0"/>
          <w:numId w:val="4"/>
        </w:numPr>
        <w:tabs>
          <w:tab w:val="left" w:pos="829"/>
          <w:tab w:val="left" w:pos="831"/>
        </w:tabs>
        <w:ind w:hanging="721"/>
        <w:rPr>
          <w:b/>
        </w:rPr>
      </w:pPr>
      <w:r>
        <w:rPr>
          <w:b/>
        </w:rPr>
        <w:t>DODATKOWE INFORMACJE O</w:t>
      </w:r>
      <w:r>
        <w:rPr>
          <w:b/>
          <w:spacing w:val="4"/>
        </w:rPr>
        <w:t xml:space="preserve"> </w:t>
      </w:r>
      <w:r>
        <w:rPr>
          <w:b/>
        </w:rPr>
        <w:t>DZIECKU</w:t>
      </w:r>
    </w:p>
    <w:p w:rsidR="00E507E1" w:rsidRDefault="00E507E1">
      <w:pPr>
        <w:pStyle w:val="Tekstpodstawowy"/>
        <w:spacing w:before="4"/>
        <w:rPr>
          <w:b/>
          <w:sz w:val="21"/>
        </w:rPr>
      </w:pPr>
    </w:p>
    <w:p w:rsidR="00E507E1" w:rsidRDefault="0029283C">
      <w:pPr>
        <w:ind w:left="110"/>
      </w:pPr>
      <w:r>
        <w:t>1. Dane o stanie zdrowia, stosowanej diecie i rozwoju psychofizycznym dziecka:</w:t>
      </w:r>
    </w:p>
    <w:p w:rsidR="00E507E1" w:rsidRDefault="0029283C">
      <w:pPr>
        <w:spacing w:before="199"/>
        <w:ind w:left="110"/>
      </w:pPr>
      <w:r>
        <w:t>………………………………………………………………………………………………………………………..</w:t>
      </w:r>
    </w:p>
    <w:p w:rsidR="00E507E1" w:rsidRDefault="0029283C">
      <w:pPr>
        <w:spacing w:before="40"/>
        <w:ind w:left="110"/>
      </w:pPr>
      <w:r>
        <w:t>………………………………………………………………………………………………………………………..</w:t>
      </w:r>
    </w:p>
    <w:p w:rsidR="00E507E1" w:rsidRDefault="00E507E1">
      <w:pPr>
        <w:pStyle w:val="Tekstpodstawowy"/>
        <w:spacing w:before="5"/>
        <w:rPr>
          <w:sz w:val="21"/>
        </w:rPr>
      </w:pPr>
    </w:p>
    <w:p w:rsidR="00E507E1" w:rsidRDefault="0029283C">
      <w:pPr>
        <w:pStyle w:val="Akapitzlist"/>
        <w:numPr>
          <w:ilvl w:val="0"/>
          <w:numId w:val="4"/>
        </w:numPr>
        <w:tabs>
          <w:tab w:val="left" w:pos="829"/>
          <w:tab w:val="left" w:pos="831"/>
        </w:tabs>
        <w:ind w:hanging="721"/>
        <w:rPr>
          <w:b/>
        </w:rPr>
      </w:pPr>
      <w:r>
        <w:rPr>
          <w:b/>
        </w:rPr>
        <w:t>ZOBOWIAZUJĘ SIĘ DO</w:t>
      </w:r>
      <w:r>
        <w:rPr>
          <w:b/>
          <w:spacing w:val="-5"/>
        </w:rPr>
        <w:t xml:space="preserve"> </w:t>
      </w:r>
      <w:r>
        <w:rPr>
          <w:b/>
        </w:rPr>
        <w:t>:</w:t>
      </w:r>
    </w:p>
    <w:p w:rsidR="00E507E1" w:rsidRDefault="00E507E1">
      <w:pPr>
        <w:pStyle w:val="Tekstpodstawowy"/>
        <w:spacing w:before="8"/>
        <w:rPr>
          <w:b/>
          <w:sz w:val="32"/>
        </w:rPr>
      </w:pPr>
    </w:p>
    <w:p w:rsidR="00E507E1" w:rsidRDefault="0029283C">
      <w:pPr>
        <w:pStyle w:val="Akapitzlist"/>
        <w:numPr>
          <w:ilvl w:val="0"/>
          <w:numId w:val="3"/>
        </w:numPr>
        <w:tabs>
          <w:tab w:val="left" w:pos="471"/>
        </w:tabs>
        <w:ind w:hanging="361"/>
      </w:pPr>
      <w:r>
        <w:t>Przestrzegania postanowień Regulaminu Organizacyjnego</w:t>
      </w:r>
      <w:r>
        <w:rPr>
          <w:spacing w:val="5"/>
        </w:rPr>
        <w:t xml:space="preserve"> </w:t>
      </w:r>
      <w:r>
        <w:t>Żłobka.</w:t>
      </w:r>
    </w:p>
    <w:p w:rsidR="00E507E1" w:rsidRDefault="0029283C">
      <w:pPr>
        <w:pStyle w:val="Akapitzlist"/>
        <w:numPr>
          <w:ilvl w:val="0"/>
          <w:numId w:val="3"/>
        </w:numPr>
        <w:tabs>
          <w:tab w:val="left" w:pos="471"/>
        </w:tabs>
        <w:spacing w:before="126"/>
        <w:ind w:hanging="361"/>
      </w:pPr>
      <w:r>
        <w:t>Podania do wiadomości Żłobka wszelkich zmian w zawartych wyżej informacjach.</w:t>
      </w:r>
    </w:p>
    <w:p w:rsidR="00E507E1" w:rsidRDefault="0029283C">
      <w:pPr>
        <w:pStyle w:val="Akapitzlist"/>
        <w:numPr>
          <w:ilvl w:val="0"/>
          <w:numId w:val="3"/>
        </w:numPr>
        <w:tabs>
          <w:tab w:val="left" w:pos="471"/>
        </w:tabs>
        <w:spacing w:before="127"/>
        <w:ind w:hanging="361"/>
      </w:pPr>
      <w:r>
        <w:t>Regularnego uiszczania opłat za Żłobek w wyznaczonym</w:t>
      </w:r>
      <w:r>
        <w:rPr>
          <w:spacing w:val="-1"/>
        </w:rPr>
        <w:t xml:space="preserve"> </w:t>
      </w:r>
      <w:r>
        <w:t>terminie.</w:t>
      </w:r>
    </w:p>
    <w:p w:rsidR="00E507E1" w:rsidRDefault="0029283C">
      <w:pPr>
        <w:pStyle w:val="Akapitzlist"/>
        <w:numPr>
          <w:ilvl w:val="0"/>
          <w:numId w:val="3"/>
        </w:numPr>
        <w:tabs>
          <w:tab w:val="left" w:pos="471"/>
        </w:tabs>
        <w:spacing w:before="126" w:line="360" w:lineRule="auto"/>
        <w:ind w:right="102"/>
      </w:pPr>
      <w:r>
        <w:t xml:space="preserve">Przyprowadzania i odbierania dziecka ze Żłobka osobiście lub przez osobę dorosłą upoważnioną </w:t>
      </w:r>
      <w:r>
        <w:rPr>
          <w:spacing w:val="-3"/>
        </w:rPr>
        <w:t xml:space="preserve">na </w:t>
      </w:r>
      <w:r>
        <w:t>piśmie przez</w:t>
      </w:r>
      <w:r>
        <w:rPr>
          <w:spacing w:val="-1"/>
        </w:rPr>
        <w:t xml:space="preserve"> </w:t>
      </w:r>
      <w:r>
        <w:t>rodziców.</w:t>
      </w:r>
    </w:p>
    <w:p w:rsidR="00E507E1" w:rsidRDefault="0029283C">
      <w:pPr>
        <w:pStyle w:val="Akapitzlist"/>
        <w:numPr>
          <w:ilvl w:val="0"/>
          <w:numId w:val="3"/>
        </w:numPr>
        <w:tabs>
          <w:tab w:val="left" w:pos="471"/>
        </w:tabs>
        <w:spacing w:line="252" w:lineRule="exact"/>
        <w:ind w:hanging="361"/>
      </w:pPr>
      <w:r>
        <w:t>Osoba przyprowadzająca i odbierająca dziecko nie może być pod wpływem</w:t>
      </w:r>
      <w:r>
        <w:rPr>
          <w:spacing w:val="3"/>
        </w:rPr>
        <w:t xml:space="preserve"> </w:t>
      </w:r>
      <w:r>
        <w:t>alkoholu.</w:t>
      </w:r>
    </w:p>
    <w:p w:rsidR="00E507E1" w:rsidRDefault="0029283C">
      <w:pPr>
        <w:pStyle w:val="Akapitzlist"/>
        <w:numPr>
          <w:ilvl w:val="0"/>
          <w:numId w:val="3"/>
        </w:numPr>
        <w:tabs>
          <w:tab w:val="left" w:pos="471"/>
        </w:tabs>
        <w:spacing w:before="126"/>
        <w:ind w:hanging="361"/>
      </w:pPr>
      <w:r>
        <w:t xml:space="preserve">Przyprowadzania </w:t>
      </w:r>
      <w:r>
        <w:rPr>
          <w:spacing w:val="-3"/>
        </w:rPr>
        <w:t xml:space="preserve">do </w:t>
      </w:r>
      <w:r>
        <w:t>Żłobka tylko zdrowego</w:t>
      </w:r>
      <w:r>
        <w:rPr>
          <w:spacing w:val="8"/>
        </w:rPr>
        <w:t xml:space="preserve"> </w:t>
      </w:r>
      <w:r>
        <w:t>dziecka.</w:t>
      </w:r>
    </w:p>
    <w:p w:rsidR="00E507E1" w:rsidRPr="005F1B18" w:rsidRDefault="0029283C" w:rsidP="005F1B18">
      <w:pPr>
        <w:pStyle w:val="Akapitzlist"/>
        <w:numPr>
          <w:ilvl w:val="0"/>
          <w:numId w:val="3"/>
        </w:numPr>
        <w:tabs>
          <w:tab w:val="left" w:pos="471"/>
        </w:tabs>
        <w:spacing w:before="127"/>
        <w:ind w:hanging="361"/>
        <w:rPr>
          <w:sz w:val="24"/>
        </w:rPr>
      </w:pPr>
      <w:r>
        <w:t>Uczestniczenia w zebraniach, uroczystościach, imprezach,</w:t>
      </w:r>
      <w:r w:rsidRPr="005F1B18">
        <w:rPr>
          <w:spacing w:val="10"/>
        </w:rPr>
        <w:t xml:space="preserve"> </w:t>
      </w:r>
      <w:r>
        <w:t>żłobkowych.</w:t>
      </w:r>
      <w:r w:rsidR="005F1B18">
        <w:t xml:space="preserve"> </w:t>
      </w:r>
    </w:p>
    <w:p w:rsidR="00E507E1" w:rsidRDefault="00E507E1">
      <w:pPr>
        <w:pStyle w:val="Tekstpodstawowy"/>
        <w:spacing w:before="6"/>
        <w:rPr>
          <w:sz w:val="19"/>
        </w:rPr>
      </w:pPr>
    </w:p>
    <w:p w:rsidR="00E507E1" w:rsidRDefault="0029283C">
      <w:pPr>
        <w:ind w:left="110"/>
      </w:pPr>
      <w:r>
        <w:rPr>
          <w:b/>
        </w:rPr>
        <w:t>Oświadczam</w:t>
      </w:r>
      <w:r>
        <w:t>, że przedłożone przeze mnie w niniejszej karcie informacje są zgodne ze stanem faktycznym.</w:t>
      </w:r>
    </w:p>
    <w:p w:rsidR="00E507E1" w:rsidRDefault="00E507E1">
      <w:pPr>
        <w:sectPr w:rsidR="00E507E1" w:rsidSect="00EE6D05">
          <w:type w:val="continuous"/>
          <w:pgSz w:w="11910" w:h="16840"/>
          <w:pgMar w:top="142" w:right="740" w:bottom="280" w:left="740" w:header="708" w:footer="708" w:gutter="0"/>
          <w:cols w:space="708"/>
        </w:sectPr>
      </w:pPr>
    </w:p>
    <w:p w:rsidR="00E507E1" w:rsidRDefault="0029283C">
      <w:pPr>
        <w:spacing w:before="80" w:line="273" w:lineRule="auto"/>
        <w:ind w:left="110" w:right="213"/>
      </w:pPr>
      <w:r>
        <w:lastRenderedPageBreak/>
        <w:t xml:space="preserve">Ponadto, </w:t>
      </w:r>
      <w:r>
        <w:rPr>
          <w:b/>
        </w:rPr>
        <w:t xml:space="preserve">oświadczam, </w:t>
      </w:r>
      <w:r>
        <w:t>iż zapoznałam/</w:t>
      </w:r>
      <w:proofErr w:type="spellStart"/>
      <w:r>
        <w:t>-e</w:t>
      </w:r>
      <w:proofErr w:type="spellEnd"/>
      <w:r>
        <w:t>m się z poniższą informacją dotycząca przetwarzania danych osobowych w Miejskim Żłobku w Lubaczowie:</w:t>
      </w:r>
    </w:p>
    <w:p w:rsidR="00E507E1" w:rsidRDefault="0029283C">
      <w:pPr>
        <w:pStyle w:val="Heading1"/>
        <w:numPr>
          <w:ilvl w:val="1"/>
          <w:numId w:val="3"/>
        </w:numPr>
        <w:tabs>
          <w:tab w:val="left" w:pos="831"/>
        </w:tabs>
        <w:spacing w:before="210"/>
        <w:ind w:hanging="361"/>
        <w:jc w:val="both"/>
      </w:pPr>
      <w:r>
        <w:t>Administrator</w:t>
      </w:r>
      <w:r>
        <w:rPr>
          <w:spacing w:val="3"/>
        </w:rPr>
        <w:t xml:space="preserve"> </w:t>
      </w:r>
      <w:r>
        <w:t>danych</w:t>
      </w:r>
    </w:p>
    <w:p w:rsidR="00E507E1" w:rsidRDefault="0029283C">
      <w:pPr>
        <w:pStyle w:val="Tekstpodstawowy"/>
        <w:spacing w:before="34" w:line="276" w:lineRule="auto"/>
        <w:ind w:left="110" w:right="123"/>
        <w:jc w:val="both"/>
      </w:pPr>
      <w:r>
        <w:t xml:space="preserve">Administratorem danych osobowych  kandydatów oraz rodziców/opiekunów prawnych  jest  Żłobek  Miejski  w Lubaczowie, z siedzibą ul. Konopnickiej </w:t>
      </w:r>
      <w:r>
        <w:rPr>
          <w:spacing w:val="-3"/>
        </w:rPr>
        <w:t xml:space="preserve">9, </w:t>
      </w:r>
      <w:r>
        <w:t>37-600</w:t>
      </w:r>
      <w:r>
        <w:rPr>
          <w:spacing w:val="10"/>
        </w:rPr>
        <w:t xml:space="preserve"> </w:t>
      </w:r>
      <w:r>
        <w:t>Lubaczów.</w:t>
      </w:r>
    </w:p>
    <w:p w:rsidR="00E507E1" w:rsidRDefault="0029283C">
      <w:pPr>
        <w:pStyle w:val="Heading1"/>
        <w:numPr>
          <w:ilvl w:val="1"/>
          <w:numId w:val="3"/>
        </w:numPr>
        <w:tabs>
          <w:tab w:val="left" w:pos="831"/>
        </w:tabs>
        <w:spacing w:before="4"/>
        <w:ind w:hanging="361"/>
        <w:jc w:val="both"/>
      </w:pPr>
      <w:r>
        <w:t>Inspektor Ochrony</w:t>
      </w:r>
      <w:r>
        <w:rPr>
          <w:spacing w:val="-6"/>
        </w:rPr>
        <w:t xml:space="preserve"> </w:t>
      </w:r>
      <w:r>
        <w:t>Danych</w:t>
      </w:r>
    </w:p>
    <w:p w:rsidR="00E507E1" w:rsidRDefault="0029283C">
      <w:pPr>
        <w:pStyle w:val="Tekstpodstawowy"/>
        <w:spacing w:before="10" w:line="276" w:lineRule="auto"/>
        <w:ind w:left="110" w:right="122"/>
        <w:jc w:val="both"/>
      </w:pPr>
      <w:r>
        <w:t xml:space="preserve">Inspektorem ochrony danych osobowych </w:t>
      </w:r>
      <w:r>
        <w:rPr>
          <w:spacing w:val="-3"/>
        </w:rPr>
        <w:t xml:space="preserve">jest </w:t>
      </w:r>
      <w:r>
        <w:t xml:space="preserve">Magda </w:t>
      </w:r>
      <w:proofErr w:type="spellStart"/>
      <w:r>
        <w:t>Fusińska</w:t>
      </w:r>
      <w:proofErr w:type="spellEnd"/>
      <w:r>
        <w:t xml:space="preserve">. Można się z nim kontaktować we wszystkich sprawach dotyczących   przetwarzania   </w:t>
      </w:r>
      <w:r>
        <w:rPr>
          <w:spacing w:val="-3"/>
        </w:rPr>
        <w:t xml:space="preserve">danych    </w:t>
      </w:r>
      <w:r>
        <w:t>osobowych    oraz   korzystania   z    przysługujących    Państwu    praw   związanych  z przetwarzaniem danych. Z inspektorem można się kontaktować w następujący</w:t>
      </w:r>
      <w:r>
        <w:rPr>
          <w:spacing w:val="-12"/>
        </w:rPr>
        <w:t xml:space="preserve"> </w:t>
      </w:r>
      <w:r>
        <w:t>sposób:</w:t>
      </w:r>
    </w:p>
    <w:p w:rsidR="00E507E1" w:rsidRDefault="0029283C">
      <w:pPr>
        <w:pStyle w:val="Akapitzlist"/>
        <w:numPr>
          <w:ilvl w:val="0"/>
          <w:numId w:val="2"/>
        </w:numPr>
        <w:tabs>
          <w:tab w:val="left" w:pos="231"/>
        </w:tabs>
        <w:spacing w:line="229" w:lineRule="exact"/>
        <w:ind w:hanging="121"/>
        <w:jc w:val="both"/>
        <w:rPr>
          <w:sz w:val="20"/>
        </w:rPr>
      </w:pPr>
      <w:r>
        <w:rPr>
          <w:sz w:val="20"/>
        </w:rPr>
        <w:t>listownie na adres: ul. Marii Konopnickiej 9, 37-600</w:t>
      </w:r>
      <w:r>
        <w:rPr>
          <w:spacing w:val="-9"/>
          <w:sz w:val="20"/>
        </w:rPr>
        <w:t xml:space="preserve"> </w:t>
      </w:r>
      <w:r>
        <w:rPr>
          <w:sz w:val="20"/>
        </w:rPr>
        <w:t>Lubaczów</w:t>
      </w:r>
    </w:p>
    <w:p w:rsidR="00E507E1" w:rsidRDefault="0029283C">
      <w:pPr>
        <w:pStyle w:val="Akapitzlist"/>
        <w:numPr>
          <w:ilvl w:val="0"/>
          <w:numId w:val="2"/>
        </w:numPr>
        <w:tabs>
          <w:tab w:val="left" w:pos="231"/>
        </w:tabs>
        <w:spacing w:before="34"/>
        <w:ind w:hanging="121"/>
        <w:jc w:val="both"/>
        <w:rPr>
          <w:sz w:val="20"/>
        </w:rPr>
      </w:pPr>
      <w:r>
        <w:rPr>
          <w:sz w:val="20"/>
        </w:rPr>
        <w:t>przez e-mail:</w:t>
      </w:r>
      <w:r>
        <w:rPr>
          <w:color w:val="0462C1"/>
          <w:spacing w:val="3"/>
          <w:sz w:val="20"/>
        </w:rPr>
        <w:t xml:space="preserve"> </w:t>
      </w:r>
      <w:hyperlink r:id="rId5">
        <w:r>
          <w:rPr>
            <w:color w:val="0462C1"/>
            <w:sz w:val="20"/>
            <w:u w:val="single" w:color="0462C1"/>
          </w:rPr>
          <w:t>iod@um.lubaczow.pl</w:t>
        </w:r>
        <w:r>
          <w:rPr>
            <w:sz w:val="20"/>
          </w:rPr>
          <w:t>.</w:t>
        </w:r>
      </w:hyperlink>
    </w:p>
    <w:p w:rsidR="00E507E1" w:rsidRDefault="0029283C">
      <w:pPr>
        <w:pStyle w:val="Heading1"/>
        <w:numPr>
          <w:ilvl w:val="1"/>
          <w:numId w:val="3"/>
        </w:numPr>
        <w:tabs>
          <w:tab w:val="left" w:pos="831"/>
        </w:tabs>
        <w:spacing w:before="39"/>
        <w:ind w:hanging="361"/>
        <w:jc w:val="both"/>
      </w:pPr>
      <w:r>
        <w:t>Cele przetwarzania danych</w:t>
      </w:r>
      <w:r>
        <w:rPr>
          <w:spacing w:val="-9"/>
        </w:rPr>
        <w:t xml:space="preserve"> </w:t>
      </w:r>
      <w:r>
        <w:t>osobowych</w:t>
      </w:r>
    </w:p>
    <w:p w:rsidR="00E507E1" w:rsidRDefault="0029283C">
      <w:pPr>
        <w:pStyle w:val="Tekstpodstawowy"/>
        <w:spacing w:before="10" w:line="280" w:lineRule="auto"/>
        <w:ind w:left="110" w:right="110"/>
        <w:jc w:val="both"/>
      </w:pPr>
      <w:r>
        <w:t>Dane osobowe kandydatów oraz rodziców/opiekunów prawnych kandydatów będą przetwarzane w celu przeprowadzenia postępowania rekrutacyjnego do żłobka.</w:t>
      </w:r>
    </w:p>
    <w:p w:rsidR="00E507E1" w:rsidRDefault="0029283C">
      <w:pPr>
        <w:pStyle w:val="Heading1"/>
        <w:numPr>
          <w:ilvl w:val="1"/>
          <w:numId w:val="3"/>
        </w:numPr>
        <w:tabs>
          <w:tab w:val="left" w:pos="831"/>
        </w:tabs>
        <w:spacing w:line="225" w:lineRule="exact"/>
        <w:ind w:hanging="361"/>
        <w:jc w:val="both"/>
      </w:pPr>
      <w:r>
        <w:t>Podstawa prawna</w:t>
      </w:r>
      <w:r>
        <w:rPr>
          <w:spacing w:val="3"/>
        </w:rPr>
        <w:t xml:space="preserve"> </w:t>
      </w:r>
      <w:r>
        <w:t>przetwarzania</w:t>
      </w:r>
    </w:p>
    <w:p w:rsidR="00E507E1" w:rsidRDefault="0029283C">
      <w:pPr>
        <w:pStyle w:val="Tekstpodstawowy"/>
        <w:spacing w:line="276" w:lineRule="auto"/>
        <w:ind w:left="110" w:right="109"/>
      </w:pPr>
      <w:r>
        <w:t xml:space="preserve">Administrator będzie przetwarzać dane osobowe kandydatów oraz rodziców/opiekunów prawnych kandydatów na podstawie : </w:t>
      </w:r>
      <w:r>
        <w:rPr>
          <w:u w:val="single"/>
        </w:rPr>
        <w:t xml:space="preserve">art. 6 ust. 1 lit. c </w:t>
      </w:r>
      <w:r>
        <w:rPr>
          <w:spacing w:val="-3"/>
          <w:u w:val="single"/>
        </w:rPr>
        <w:t xml:space="preserve">RODO </w:t>
      </w:r>
      <w:r>
        <w:t xml:space="preserve">-  przetwarzanie </w:t>
      </w:r>
      <w:r>
        <w:rPr>
          <w:spacing w:val="-3"/>
        </w:rPr>
        <w:t xml:space="preserve">jest  </w:t>
      </w:r>
      <w:r>
        <w:t>niezbędne do wypełnienia  obowiązku prawnego ciążącego na  Administratorze w związku z przepisami ustawy z dnia 4 lutego 2011 r. o opiece nad dziećmi w wieku do lat 3 (</w:t>
      </w:r>
      <w:proofErr w:type="spellStart"/>
      <w:r>
        <w:t>t.j</w:t>
      </w:r>
      <w:proofErr w:type="spellEnd"/>
      <w:r>
        <w:t xml:space="preserve">. Dz. </w:t>
      </w:r>
      <w:r>
        <w:rPr>
          <w:spacing w:val="-4"/>
        </w:rPr>
        <w:t xml:space="preserve">U. </w:t>
      </w:r>
      <w:r>
        <w:t xml:space="preserve">2021 r. poz. 75). Jeśli przedstawicie Państwo orzeczenie o potrzebie kształcenia specjalnego kandydata, orzeczenie o niepełnosprawności kandydata lub opinię z Poradni psychologiczno-pedagogicznej dane kandydata będą przetwarzane na podstawie </w:t>
      </w:r>
      <w:r>
        <w:rPr>
          <w:u w:val="single"/>
        </w:rPr>
        <w:t xml:space="preserve">art. 9 ust. 2 lit. g </w:t>
      </w:r>
      <w:r>
        <w:rPr>
          <w:spacing w:val="-3"/>
          <w:u w:val="single"/>
        </w:rPr>
        <w:t>RODO</w:t>
      </w:r>
      <w:r>
        <w:rPr>
          <w:spacing w:val="-3"/>
        </w:rPr>
        <w:t xml:space="preserve"> </w:t>
      </w:r>
      <w:r>
        <w:t xml:space="preserve">(przetwarzanie </w:t>
      </w:r>
      <w:r>
        <w:rPr>
          <w:spacing w:val="-3"/>
        </w:rPr>
        <w:t xml:space="preserve">jest </w:t>
      </w:r>
      <w:r>
        <w:t xml:space="preserve">niezbędne ze względów związanych z </w:t>
      </w:r>
      <w:r>
        <w:rPr>
          <w:spacing w:val="-3"/>
        </w:rPr>
        <w:t xml:space="preserve">ważnym </w:t>
      </w:r>
      <w:r>
        <w:t>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</w:t>
      </w:r>
      <w:r>
        <w:rPr>
          <w:spacing w:val="-13"/>
        </w:rPr>
        <w:t xml:space="preserve"> </w:t>
      </w:r>
      <w:r>
        <w:t>dotyczą).</w:t>
      </w:r>
    </w:p>
    <w:p w:rsidR="00E507E1" w:rsidRDefault="0029283C">
      <w:pPr>
        <w:pStyle w:val="Heading1"/>
        <w:numPr>
          <w:ilvl w:val="1"/>
          <w:numId w:val="3"/>
        </w:numPr>
        <w:tabs>
          <w:tab w:val="left" w:pos="831"/>
        </w:tabs>
        <w:spacing w:line="227" w:lineRule="exact"/>
        <w:ind w:hanging="361"/>
      </w:pPr>
      <w:r>
        <w:t>Okres przechowywania danych</w:t>
      </w:r>
      <w:r>
        <w:rPr>
          <w:spacing w:val="-7"/>
        </w:rPr>
        <w:t xml:space="preserve"> </w:t>
      </w:r>
      <w:r>
        <w:t>osobowych</w:t>
      </w:r>
    </w:p>
    <w:p w:rsidR="00E507E1" w:rsidRDefault="0029283C">
      <w:pPr>
        <w:pStyle w:val="Tekstpodstawowy"/>
        <w:spacing w:before="1" w:line="276" w:lineRule="auto"/>
        <w:ind w:left="110" w:right="101"/>
        <w:jc w:val="both"/>
      </w:pPr>
      <w:r>
        <w:t>Dane osobowe Państwa i Państwa dziecka będą przechowywane. do momentu zakończenia naboru. Po jego zakończeniu karty dzieci, które się zakwalifikowały przechowywane są przez okres uczęszczania do Żłobka, a następnie przez okres 3 pełnych lat kalendarzowych od zakończenia pobytu dziecka w żłobku. Pozostałe karty przez okres jednego roku – do czasu następnego naboru. Okres ten może ulec wydłużeniu w przypadku konieczności dochodzenia – lub obrony – przed roszczeniami.</w:t>
      </w:r>
    </w:p>
    <w:p w:rsidR="00E507E1" w:rsidRDefault="0029283C">
      <w:pPr>
        <w:pStyle w:val="Heading1"/>
        <w:numPr>
          <w:ilvl w:val="1"/>
          <w:numId w:val="3"/>
        </w:numPr>
        <w:tabs>
          <w:tab w:val="left" w:pos="831"/>
        </w:tabs>
        <w:spacing w:before="3"/>
        <w:ind w:hanging="361"/>
        <w:jc w:val="both"/>
      </w:pPr>
      <w:r>
        <w:t>Odbiorcy danych</w:t>
      </w:r>
      <w:r>
        <w:rPr>
          <w:spacing w:val="-8"/>
        </w:rPr>
        <w:t xml:space="preserve"> </w:t>
      </w:r>
      <w:r>
        <w:t>osobowych</w:t>
      </w:r>
    </w:p>
    <w:p w:rsidR="00E507E1" w:rsidRDefault="0029283C">
      <w:pPr>
        <w:pStyle w:val="Tekstpodstawowy"/>
        <w:spacing w:line="276" w:lineRule="auto"/>
        <w:ind w:left="110" w:right="112"/>
        <w:jc w:val="both"/>
      </w:pPr>
      <w:r>
        <w:t>Odbiorcami danych osobowych zawartych we wniosku mogą być: uprawnione podmioty obsługi informatycznej dostarczający na podstawie umowy powierzenia przetwarzania danych, organy administracji publicznej uprawnione do uzyskania takich informacji na podstawie przepisów prawa;</w:t>
      </w:r>
    </w:p>
    <w:p w:rsidR="00E507E1" w:rsidRDefault="0029283C">
      <w:pPr>
        <w:pStyle w:val="Heading1"/>
        <w:numPr>
          <w:ilvl w:val="1"/>
          <w:numId w:val="3"/>
        </w:numPr>
        <w:tabs>
          <w:tab w:val="left" w:pos="831"/>
        </w:tabs>
        <w:spacing w:line="229" w:lineRule="exact"/>
        <w:ind w:hanging="361"/>
        <w:jc w:val="both"/>
      </w:pPr>
      <w:r>
        <w:t>Prawa związane z przetwarzaniem danych</w:t>
      </w:r>
      <w:r>
        <w:rPr>
          <w:spacing w:val="-4"/>
        </w:rPr>
        <w:t xml:space="preserve"> </w:t>
      </w:r>
      <w:r>
        <w:t>osobowych</w:t>
      </w:r>
    </w:p>
    <w:p w:rsidR="00E507E1" w:rsidRDefault="0029283C">
      <w:pPr>
        <w:pStyle w:val="Tekstpodstawowy"/>
        <w:spacing w:before="1"/>
        <w:ind w:left="110"/>
      </w:pPr>
      <w:r>
        <w:t>Przysługują Państwu następujące prawa związane z przetwarzaniem danych osobowych:</w:t>
      </w:r>
    </w:p>
    <w:p w:rsidR="00E507E1" w:rsidRDefault="0029283C">
      <w:pPr>
        <w:pStyle w:val="Akapitzlist"/>
        <w:numPr>
          <w:ilvl w:val="0"/>
          <w:numId w:val="1"/>
        </w:numPr>
        <w:tabs>
          <w:tab w:val="left" w:pos="815"/>
          <w:tab w:val="left" w:pos="816"/>
        </w:tabs>
        <w:spacing w:before="34"/>
        <w:rPr>
          <w:sz w:val="20"/>
        </w:rPr>
      </w:pPr>
      <w:r>
        <w:rPr>
          <w:sz w:val="20"/>
        </w:rPr>
        <w:t>prawo dostępu do danych osobowych (art. 15</w:t>
      </w:r>
      <w:r>
        <w:rPr>
          <w:spacing w:val="5"/>
          <w:sz w:val="20"/>
        </w:rPr>
        <w:t xml:space="preserve"> </w:t>
      </w:r>
      <w:r>
        <w:rPr>
          <w:sz w:val="20"/>
        </w:rPr>
        <w:t>RODO),</w:t>
      </w:r>
    </w:p>
    <w:p w:rsidR="00E507E1" w:rsidRDefault="0029283C">
      <w:pPr>
        <w:pStyle w:val="Akapitzlist"/>
        <w:numPr>
          <w:ilvl w:val="0"/>
          <w:numId w:val="1"/>
        </w:numPr>
        <w:tabs>
          <w:tab w:val="left" w:pos="815"/>
          <w:tab w:val="left" w:pos="816"/>
        </w:tabs>
        <w:spacing w:before="34" w:line="276" w:lineRule="auto"/>
        <w:ind w:right="108"/>
        <w:rPr>
          <w:sz w:val="20"/>
        </w:rPr>
      </w:pPr>
      <w:r>
        <w:rPr>
          <w:sz w:val="20"/>
        </w:rPr>
        <w:t xml:space="preserve">prawo żądania sprostowania (poprawiania) </w:t>
      </w:r>
      <w:r>
        <w:rPr>
          <w:spacing w:val="-3"/>
          <w:sz w:val="20"/>
        </w:rPr>
        <w:t xml:space="preserve">danych </w:t>
      </w:r>
      <w:r>
        <w:rPr>
          <w:sz w:val="20"/>
        </w:rPr>
        <w:t xml:space="preserve">osobowych – w przypadku gdy są nieprawidłowe  lub niekompletne (art. </w:t>
      </w:r>
      <w:r>
        <w:rPr>
          <w:spacing w:val="-3"/>
          <w:sz w:val="20"/>
        </w:rPr>
        <w:t>16</w:t>
      </w:r>
      <w:r>
        <w:rPr>
          <w:spacing w:val="4"/>
          <w:sz w:val="20"/>
        </w:rPr>
        <w:t xml:space="preserve"> </w:t>
      </w:r>
      <w:r>
        <w:rPr>
          <w:sz w:val="20"/>
        </w:rPr>
        <w:t>RODO),</w:t>
      </w:r>
    </w:p>
    <w:p w:rsidR="00E507E1" w:rsidRDefault="0029283C">
      <w:pPr>
        <w:pStyle w:val="Akapitzlist"/>
        <w:numPr>
          <w:ilvl w:val="0"/>
          <w:numId w:val="1"/>
        </w:numPr>
        <w:tabs>
          <w:tab w:val="left" w:pos="815"/>
          <w:tab w:val="left" w:pos="816"/>
        </w:tabs>
        <w:spacing w:line="229" w:lineRule="exact"/>
        <w:rPr>
          <w:sz w:val="20"/>
        </w:rPr>
      </w:pPr>
      <w:r>
        <w:rPr>
          <w:sz w:val="20"/>
        </w:rPr>
        <w:t xml:space="preserve">prawo żądania ograniczenia przetwarzania </w:t>
      </w:r>
      <w:r>
        <w:rPr>
          <w:spacing w:val="-3"/>
          <w:sz w:val="20"/>
        </w:rPr>
        <w:t xml:space="preserve">danych </w:t>
      </w:r>
      <w:r>
        <w:rPr>
          <w:sz w:val="20"/>
        </w:rPr>
        <w:t>osobowych (art. 18</w:t>
      </w:r>
      <w:r>
        <w:rPr>
          <w:spacing w:val="5"/>
          <w:sz w:val="20"/>
        </w:rPr>
        <w:t xml:space="preserve"> </w:t>
      </w:r>
      <w:r>
        <w:rPr>
          <w:sz w:val="20"/>
        </w:rPr>
        <w:t>RODO),</w:t>
      </w:r>
    </w:p>
    <w:p w:rsidR="00E507E1" w:rsidRDefault="0029283C">
      <w:pPr>
        <w:pStyle w:val="Tekstpodstawowy"/>
        <w:spacing w:before="34" w:line="276" w:lineRule="auto"/>
        <w:ind w:left="110" w:right="2169"/>
      </w:pPr>
      <w:r>
        <w:t xml:space="preserve">Aby skorzystać z powyższych praw, proszę skontaktować się z naszym inspektorem ochrony danych. </w:t>
      </w:r>
      <w:r>
        <w:rPr>
          <w:u w:val="single"/>
        </w:rPr>
        <w:t>Prawo wniesienia skargi do organu</w:t>
      </w:r>
    </w:p>
    <w:p w:rsidR="00E507E1" w:rsidRDefault="0029283C">
      <w:pPr>
        <w:pStyle w:val="Tekstpodstawowy"/>
        <w:spacing w:line="280" w:lineRule="auto"/>
        <w:ind w:left="110" w:right="213"/>
      </w:pPr>
      <w:r>
        <w:t xml:space="preserve">Przysługuje Państwu także prawo wniesienia skargi  do organu nadzorczego zajmującego  się  ochroną  </w:t>
      </w:r>
      <w:r>
        <w:rPr>
          <w:spacing w:val="-3"/>
        </w:rPr>
        <w:t xml:space="preserve">danych  </w:t>
      </w:r>
      <w:r>
        <w:t>osobowych,  tj. Prezesa Urzędu Ochrony Danych</w:t>
      </w:r>
      <w:r>
        <w:rPr>
          <w:spacing w:val="9"/>
        </w:rPr>
        <w:t xml:space="preserve"> </w:t>
      </w:r>
      <w:r>
        <w:t>Osobowych.</w:t>
      </w:r>
    </w:p>
    <w:p w:rsidR="00E507E1" w:rsidRDefault="0029283C">
      <w:pPr>
        <w:pStyle w:val="Tekstpodstawowy"/>
        <w:spacing w:line="276" w:lineRule="auto"/>
        <w:ind w:left="110" w:right="106"/>
        <w:jc w:val="both"/>
      </w:pPr>
      <w:r>
        <w:t xml:space="preserve">Obowiązek podania </w:t>
      </w:r>
      <w:r>
        <w:rPr>
          <w:spacing w:val="-3"/>
        </w:rPr>
        <w:t xml:space="preserve">danych </w:t>
      </w:r>
      <w:r>
        <w:t xml:space="preserve">osobowych Państwa i Państwa dziecka wynika z zapisów ustawy z dnia 4 lutego 2011 r. o opiece nad dziećmi w wieku do lat 3. Oznacza to, że podanie </w:t>
      </w:r>
      <w:r>
        <w:rPr>
          <w:spacing w:val="-3"/>
        </w:rPr>
        <w:t xml:space="preserve">danych </w:t>
      </w:r>
      <w:r>
        <w:t xml:space="preserve">zawartych  </w:t>
      </w:r>
      <w:r>
        <w:rPr>
          <w:spacing w:val="-4"/>
        </w:rPr>
        <w:t xml:space="preserve">we  </w:t>
      </w:r>
      <w:r>
        <w:t>wniosku jest konieczne, aby móc  uczestniczyć  w procesie</w:t>
      </w:r>
      <w:r>
        <w:rPr>
          <w:spacing w:val="-5"/>
        </w:rPr>
        <w:t xml:space="preserve"> </w:t>
      </w:r>
      <w:r>
        <w:t>rekrutacji.</w:t>
      </w:r>
    </w:p>
    <w:p w:rsidR="00E507E1" w:rsidRDefault="0029283C">
      <w:pPr>
        <w:pStyle w:val="Tekstpodstawowy"/>
        <w:spacing w:line="276" w:lineRule="auto"/>
        <w:ind w:left="110" w:right="114"/>
        <w:jc w:val="both"/>
      </w:pPr>
      <w:r>
        <w:t>Państwa dane osobowe nie są przetwarzane przez Administratora danych w sposób zautomatyzowany i nie są poddawane profilowaniu.</w:t>
      </w:r>
    </w:p>
    <w:p w:rsidR="00E507E1" w:rsidRDefault="0029283C">
      <w:pPr>
        <w:pStyle w:val="Tekstpodstawowy"/>
        <w:spacing w:line="229" w:lineRule="exact"/>
        <w:ind w:left="110"/>
        <w:jc w:val="both"/>
      </w:pPr>
      <w:r>
        <w:t>Państwa dane osobowe nie będą przekazywane do państwa trzeciego/organizacji międzynarodowej.</w:t>
      </w:r>
    </w:p>
    <w:p w:rsidR="00E507E1" w:rsidRDefault="00E507E1">
      <w:pPr>
        <w:pStyle w:val="Tekstpodstawowy"/>
        <w:rPr>
          <w:sz w:val="22"/>
        </w:rPr>
      </w:pPr>
    </w:p>
    <w:p w:rsidR="00E507E1" w:rsidRDefault="00E507E1">
      <w:pPr>
        <w:pStyle w:val="Tekstpodstawowy"/>
        <w:spacing w:before="6"/>
        <w:rPr>
          <w:sz w:val="25"/>
        </w:rPr>
      </w:pPr>
    </w:p>
    <w:p w:rsidR="00E507E1" w:rsidRDefault="0029283C">
      <w:pPr>
        <w:tabs>
          <w:tab w:val="left" w:pos="5775"/>
        </w:tabs>
        <w:ind w:left="110"/>
      </w:pPr>
      <w:r>
        <w:t>………………………………………</w:t>
      </w:r>
      <w:r>
        <w:tab/>
        <w:t>………………………………...............</w:t>
      </w:r>
    </w:p>
    <w:p w:rsidR="00E507E1" w:rsidRDefault="0029283C">
      <w:pPr>
        <w:tabs>
          <w:tab w:val="left" w:pos="4373"/>
        </w:tabs>
        <w:spacing w:before="197"/>
        <w:ind w:left="124"/>
        <w:jc w:val="center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 czytelny podpis rodziców/opiekunów prawnych</w:t>
      </w:r>
      <w:r>
        <w:rPr>
          <w:spacing w:val="-18"/>
          <w:sz w:val="16"/>
        </w:rPr>
        <w:t xml:space="preserve"> </w:t>
      </w:r>
      <w:r>
        <w:rPr>
          <w:sz w:val="16"/>
        </w:rPr>
        <w:t>)</w:t>
      </w:r>
    </w:p>
    <w:sectPr w:rsidR="00E507E1" w:rsidSect="00EE6D05">
      <w:pgSz w:w="11910" w:h="16840"/>
      <w:pgMar w:top="993" w:right="74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4DC7"/>
    <w:multiLevelType w:val="hybridMultilevel"/>
    <w:tmpl w:val="3EDCF2F6"/>
    <w:lvl w:ilvl="0" w:tplc="83D4D318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E7A8BD4A">
      <w:numFmt w:val="bullet"/>
      <w:lvlText w:val="•"/>
      <w:lvlJc w:val="left"/>
      <w:pPr>
        <w:ind w:left="1780" w:hanging="706"/>
      </w:pPr>
      <w:rPr>
        <w:rFonts w:hint="default"/>
        <w:lang w:val="pl-PL" w:eastAsia="en-US" w:bidi="ar-SA"/>
      </w:rPr>
    </w:lvl>
    <w:lvl w:ilvl="2" w:tplc="3040910C">
      <w:numFmt w:val="bullet"/>
      <w:lvlText w:val="•"/>
      <w:lvlJc w:val="left"/>
      <w:pPr>
        <w:ind w:left="2740" w:hanging="706"/>
      </w:pPr>
      <w:rPr>
        <w:rFonts w:hint="default"/>
        <w:lang w:val="pl-PL" w:eastAsia="en-US" w:bidi="ar-SA"/>
      </w:rPr>
    </w:lvl>
    <w:lvl w:ilvl="3" w:tplc="FCB43B06">
      <w:numFmt w:val="bullet"/>
      <w:lvlText w:val="•"/>
      <w:lvlJc w:val="left"/>
      <w:pPr>
        <w:ind w:left="3701" w:hanging="706"/>
      </w:pPr>
      <w:rPr>
        <w:rFonts w:hint="default"/>
        <w:lang w:val="pl-PL" w:eastAsia="en-US" w:bidi="ar-SA"/>
      </w:rPr>
    </w:lvl>
    <w:lvl w:ilvl="4" w:tplc="A476C78E">
      <w:numFmt w:val="bullet"/>
      <w:lvlText w:val="•"/>
      <w:lvlJc w:val="left"/>
      <w:pPr>
        <w:ind w:left="4661" w:hanging="706"/>
      </w:pPr>
      <w:rPr>
        <w:rFonts w:hint="default"/>
        <w:lang w:val="pl-PL" w:eastAsia="en-US" w:bidi="ar-SA"/>
      </w:rPr>
    </w:lvl>
    <w:lvl w:ilvl="5" w:tplc="127EDE86">
      <w:numFmt w:val="bullet"/>
      <w:lvlText w:val="•"/>
      <w:lvlJc w:val="left"/>
      <w:pPr>
        <w:ind w:left="5622" w:hanging="706"/>
      </w:pPr>
      <w:rPr>
        <w:rFonts w:hint="default"/>
        <w:lang w:val="pl-PL" w:eastAsia="en-US" w:bidi="ar-SA"/>
      </w:rPr>
    </w:lvl>
    <w:lvl w:ilvl="6" w:tplc="65721FF0">
      <w:numFmt w:val="bullet"/>
      <w:lvlText w:val="•"/>
      <w:lvlJc w:val="left"/>
      <w:pPr>
        <w:ind w:left="6582" w:hanging="706"/>
      </w:pPr>
      <w:rPr>
        <w:rFonts w:hint="default"/>
        <w:lang w:val="pl-PL" w:eastAsia="en-US" w:bidi="ar-SA"/>
      </w:rPr>
    </w:lvl>
    <w:lvl w:ilvl="7" w:tplc="BF2A3E8E">
      <w:numFmt w:val="bullet"/>
      <w:lvlText w:val="•"/>
      <w:lvlJc w:val="left"/>
      <w:pPr>
        <w:ind w:left="7542" w:hanging="706"/>
      </w:pPr>
      <w:rPr>
        <w:rFonts w:hint="default"/>
        <w:lang w:val="pl-PL" w:eastAsia="en-US" w:bidi="ar-SA"/>
      </w:rPr>
    </w:lvl>
    <w:lvl w:ilvl="8" w:tplc="2EA854FE">
      <w:numFmt w:val="bullet"/>
      <w:lvlText w:val="•"/>
      <w:lvlJc w:val="left"/>
      <w:pPr>
        <w:ind w:left="8503" w:hanging="706"/>
      </w:pPr>
      <w:rPr>
        <w:rFonts w:hint="default"/>
        <w:lang w:val="pl-PL" w:eastAsia="en-US" w:bidi="ar-SA"/>
      </w:rPr>
    </w:lvl>
  </w:abstractNum>
  <w:abstractNum w:abstractNumId="1">
    <w:nsid w:val="5C3B0A38"/>
    <w:multiLevelType w:val="hybridMultilevel"/>
    <w:tmpl w:val="602E577E"/>
    <w:lvl w:ilvl="0" w:tplc="D60C3A60">
      <w:start w:val="1"/>
      <w:numFmt w:val="upperRoman"/>
      <w:lvlText w:val="%1."/>
      <w:lvlJc w:val="left"/>
      <w:pPr>
        <w:ind w:left="83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C318EBE8">
      <w:numFmt w:val="bullet"/>
      <w:lvlText w:val="•"/>
      <w:lvlJc w:val="left"/>
      <w:pPr>
        <w:ind w:left="1798" w:hanging="720"/>
      </w:pPr>
      <w:rPr>
        <w:rFonts w:hint="default"/>
        <w:lang w:val="pl-PL" w:eastAsia="en-US" w:bidi="ar-SA"/>
      </w:rPr>
    </w:lvl>
    <w:lvl w:ilvl="2" w:tplc="C3E83FAA">
      <w:numFmt w:val="bullet"/>
      <w:lvlText w:val="•"/>
      <w:lvlJc w:val="left"/>
      <w:pPr>
        <w:ind w:left="2756" w:hanging="720"/>
      </w:pPr>
      <w:rPr>
        <w:rFonts w:hint="default"/>
        <w:lang w:val="pl-PL" w:eastAsia="en-US" w:bidi="ar-SA"/>
      </w:rPr>
    </w:lvl>
    <w:lvl w:ilvl="3" w:tplc="B4500732">
      <w:numFmt w:val="bullet"/>
      <w:lvlText w:val="•"/>
      <w:lvlJc w:val="left"/>
      <w:pPr>
        <w:ind w:left="3715" w:hanging="720"/>
      </w:pPr>
      <w:rPr>
        <w:rFonts w:hint="default"/>
        <w:lang w:val="pl-PL" w:eastAsia="en-US" w:bidi="ar-SA"/>
      </w:rPr>
    </w:lvl>
    <w:lvl w:ilvl="4" w:tplc="793C785E">
      <w:numFmt w:val="bullet"/>
      <w:lvlText w:val="•"/>
      <w:lvlJc w:val="left"/>
      <w:pPr>
        <w:ind w:left="4673" w:hanging="720"/>
      </w:pPr>
      <w:rPr>
        <w:rFonts w:hint="default"/>
        <w:lang w:val="pl-PL" w:eastAsia="en-US" w:bidi="ar-SA"/>
      </w:rPr>
    </w:lvl>
    <w:lvl w:ilvl="5" w:tplc="35F0CA68">
      <w:numFmt w:val="bullet"/>
      <w:lvlText w:val="•"/>
      <w:lvlJc w:val="left"/>
      <w:pPr>
        <w:ind w:left="5632" w:hanging="720"/>
      </w:pPr>
      <w:rPr>
        <w:rFonts w:hint="default"/>
        <w:lang w:val="pl-PL" w:eastAsia="en-US" w:bidi="ar-SA"/>
      </w:rPr>
    </w:lvl>
    <w:lvl w:ilvl="6" w:tplc="99F00CCE">
      <w:numFmt w:val="bullet"/>
      <w:lvlText w:val="•"/>
      <w:lvlJc w:val="left"/>
      <w:pPr>
        <w:ind w:left="6590" w:hanging="720"/>
      </w:pPr>
      <w:rPr>
        <w:rFonts w:hint="default"/>
        <w:lang w:val="pl-PL" w:eastAsia="en-US" w:bidi="ar-SA"/>
      </w:rPr>
    </w:lvl>
    <w:lvl w:ilvl="7" w:tplc="8982D780">
      <w:numFmt w:val="bullet"/>
      <w:lvlText w:val="•"/>
      <w:lvlJc w:val="left"/>
      <w:pPr>
        <w:ind w:left="7548" w:hanging="720"/>
      </w:pPr>
      <w:rPr>
        <w:rFonts w:hint="default"/>
        <w:lang w:val="pl-PL" w:eastAsia="en-US" w:bidi="ar-SA"/>
      </w:rPr>
    </w:lvl>
    <w:lvl w:ilvl="8" w:tplc="F63E52C8">
      <w:numFmt w:val="bullet"/>
      <w:lvlText w:val="•"/>
      <w:lvlJc w:val="left"/>
      <w:pPr>
        <w:ind w:left="8507" w:hanging="720"/>
      </w:pPr>
      <w:rPr>
        <w:rFonts w:hint="default"/>
        <w:lang w:val="pl-PL" w:eastAsia="en-US" w:bidi="ar-SA"/>
      </w:rPr>
    </w:lvl>
  </w:abstractNum>
  <w:abstractNum w:abstractNumId="2">
    <w:nsid w:val="5E122820"/>
    <w:multiLevelType w:val="hybridMultilevel"/>
    <w:tmpl w:val="0D468E02"/>
    <w:lvl w:ilvl="0" w:tplc="77243DD8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F5A0BCC">
      <w:start w:val="1"/>
      <w:numFmt w:val="decimal"/>
      <w:lvlText w:val="%2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en-US" w:bidi="ar-SA"/>
      </w:rPr>
    </w:lvl>
    <w:lvl w:ilvl="2" w:tplc="F5320786">
      <w:numFmt w:val="bullet"/>
      <w:lvlText w:val="•"/>
      <w:lvlJc w:val="left"/>
      <w:pPr>
        <w:ind w:left="1904" w:hanging="360"/>
      </w:pPr>
      <w:rPr>
        <w:rFonts w:hint="default"/>
        <w:lang w:val="pl-PL" w:eastAsia="en-US" w:bidi="ar-SA"/>
      </w:rPr>
    </w:lvl>
    <w:lvl w:ilvl="3" w:tplc="ED1857B8">
      <w:numFmt w:val="bullet"/>
      <w:lvlText w:val="•"/>
      <w:lvlJc w:val="left"/>
      <w:pPr>
        <w:ind w:left="2969" w:hanging="360"/>
      </w:pPr>
      <w:rPr>
        <w:rFonts w:hint="default"/>
        <w:lang w:val="pl-PL" w:eastAsia="en-US" w:bidi="ar-SA"/>
      </w:rPr>
    </w:lvl>
    <w:lvl w:ilvl="4" w:tplc="C1F68BF4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8CDEB550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6" w:tplc="2F90ED16">
      <w:numFmt w:val="bullet"/>
      <w:lvlText w:val="•"/>
      <w:lvlJc w:val="left"/>
      <w:pPr>
        <w:ind w:left="6164" w:hanging="360"/>
      </w:pPr>
      <w:rPr>
        <w:rFonts w:hint="default"/>
        <w:lang w:val="pl-PL" w:eastAsia="en-US" w:bidi="ar-SA"/>
      </w:rPr>
    </w:lvl>
    <w:lvl w:ilvl="7" w:tplc="E92CF07E">
      <w:numFmt w:val="bullet"/>
      <w:lvlText w:val="•"/>
      <w:lvlJc w:val="left"/>
      <w:pPr>
        <w:ind w:left="7229" w:hanging="360"/>
      </w:pPr>
      <w:rPr>
        <w:rFonts w:hint="default"/>
        <w:lang w:val="pl-PL" w:eastAsia="en-US" w:bidi="ar-SA"/>
      </w:rPr>
    </w:lvl>
    <w:lvl w:ilvl="8" w:tplc="B6B6F5BC">
      <w:numFmt w:val="bullet"/>
      <w:lvlText w:val="•"/>
      <w:lvlJc w:val="left"/>
      <w:pPr>
        <w:ind w:left="8294" w:hanging="360"/>
      </w:pPr>
      <w:rPr>
        <w:rFonts w:hint="default"/>
        <w:lang w:val="pl-PL" w:eastAsia="en-US" w:bidi="ar-SA"/>
      </w:rPr>
    </w:lvl>
  </w:abstractNum>
  <w:abstractNum w:abstractNumId="3">
    <w:nsid w:val="7EC51BC5"/>
    <w:multiLevelType w:val="hybridMultilevel"/>
    <w:tmpl w:val="1CD80276"/>
    <w:lvl w:ilvl="0" w:tplc="D33EAF34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19045B8">
      <w:numFmt w:val="bullet"/>
      <w:lvlText w:val="•"/>
      <w:lvlJc w:val="left"/>
      <w:pPr>
        <w:ind w:left="1258" w:hanging="120"/>
      </w:pPr>
      <w:rPr>
        <w:rFonts w:hint="default"/>
        <w:lang w:val="pl-PL" w:eastAsia="en-US" w:bidi="ar-SA"/>
      </w:rPr>
    </w:lvl>
    <w:lvl w:ilvl="2" w:tplc="247E7C6C">
      <w:numFmt w:val="bullet"/>
      <w:lvlText w:val="•"/>
      <w:lvlJc w:val="left"/>
      <w:pPr>
        <w:ind w:left="2276" w:hanging="120"/>
      </w:pPr>
      <w:rPr>
        <w:rFonts w:hint="default"/>
        <w:lang w:val="pl-PL" w:eastAsia="en-US" w:bidi="ar-SA"/>
      </w:rPr>
    </w:lvl>
    <w:lvl w:ilvl="3" w:tplc="D30646EE">
      <w:numFmt w:val="bullet"/>
      <w:lvlText w:val="•"/>
      <w:lvlJc w:val="left"/>
      <w:pPr>
        <w:ind w:left="3295" w:hanging="120"/>
      </w:pPr>
      <w:rPr>
        <w:rFonts w:hint="default"/>
        <w:lang w:val="pl-PL" w:eastAsia="en-US" w:bidi="ar-SA"/>
      </w:rPr>
    </w:lvl>
    <w:lvl w:ilvl="4" w:tplc="7466FA92">
      <w:numFmt w:val="bullet"/>
      <w:lvlText w:val="•"/>
      <w:lvlJc w:val="left"/>
      <w:pPr>
        <w:ind w:left="4313" w:hanging="120"/>
      </w:pPr>
      <w:rPr>
        <w:rFonts w:hint="default"/>
        <w:lang w:val="pl-PL" w:eastAsia="en-US" w:bidi="ar-SA"/>
      </w:rPr>
    </w:lvl>
    <w:lvl w:ilvl="5" w:tplc="7AFA4F22">
      <w:numFmt w:val="bullet"/>
      <w:lvlText w:val="•"/>
      <w:lvlJc w:val="left"/>
      <w:pPr>
        <w:ind w:left="5332" w:hanging="120"/>
      </w:pPr>
      <w:rPr>
        <w:rFonts w:hint="default"/>
        <w:lang w:val="pl-PL" w:eastAsia="en-US" w:bidi="ar-SA"/>
      </w:rPr>
    </w:lvl>
    <w:lvl w:ilvl="6" w:tplc="33A25F40">
      <w:numFmt w:val="bullet"/>
      <w:lvlText w:val="•"/>
      <w:lvlJc w:val="left"/>
      <w:pPr>
        <w:ind w:left="6350" w:hanging="120"/>
      </w:pPr>
      <w:rPr>
        <w:rFonts w:hint="default"/>
        <w:lang w:val="pl-PL" w:eastAsia="en-US" w:bidi="ar-SA"/>
      </w:rPr>
    </w:lvl>
    <w:lvl w:ilvl="7" w:tplc="7F9E4546">
      <w:numFmt w:val="bullet"/>
      <w:lvlText w:val="•"/>
      <w:lvlJc w:val="left"/>
      <w:pPr>
        <w:ind w:left="7368" w:hanging="120"/>
      </w:pPr>
      <w:rPr>
        <w:rFonts w:hint="default"/>
        <w:lang w:val="pl-PL" w:eastAsia="en-US" w:bidi="ar-SA"/>
      </w:rPr>
    </w:lvl>
    <w:lvl w:ilvl="8" w:tplc="02364926">
      <w:numFmt w:val="bullet"/>
      <w:lvlText w:val="•"/>
      <w:lvlJc w:val="left"/>
      <w:pPr>
        <w:ind w:left="8387" w:hanging="12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507E1"/>
    <w:rsid w:val="000D3986"/>
    <w:rsid w:val="0029283C"/>
    <w:rsid w:val="005F1B18"/>
    <w:rsid w:val="008C0A13"/>
    <w:rsid w:val="00E507E1"/>
    <w:rsid w:val="00EE6D05"/>
    <w:rsid w:val="00F6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507E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7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07E1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E507E1"/>
    <w:pPr>
      <w:ind w:left="830" w:hanging="361"/>
      <w:jc w:val="both"/>
      <w:outlineLvl w:val="1"/>
    </w:pPr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E507E1"/>
    <w:pPr>
      <w:ind w:left="124" w:right="12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507E1"/>
    <w:pPr>
      <w:ind w:left="830" w:hanging="361"/>
    </w:pPr>
  </w:style>
  <w:style w:type="paragraph" w:customStyle="1" w:styleId="TableParagraph">
    <w:name w:val="Table Paragraph"/>
    <w:basedOn w:val="Normalny"/>
    <w:uiPriority w:val="1"/>
    <w:qFormat/>
    <w:rsid w:val="00E50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luba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4</cp:revision>
  <cp:lastPrinted>2022-03-15T09:25:00Z</cp:lastPrinted>
  <dcterms:created xsi:type="dcterms:W3CDTF">2022-03-11T11:34:00Z</dcterms:created>
  <dcterms:modified xsi:type="dcterms:W3CDTF">2022-03-15T09:55:00Z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